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1D24FD" w:rsidRDefault="00A254EC" w14:paraId="672A6659" wp14:textId="77777777">
      <w:pPr>
        <w:pStyle w:val="Heading1"/>
        <w:spacing w:line="240" w:lineRule="auto"/>
        <w:jc w:val="center"/>
      </w:pPr>
      <w:r>
        <w:rPr>
          <w:noProof/>
        </w:rPr>
        <w:drawing>
          <wp:inline xmlns:wp14="http://schemas.microsoft.com/office/word/2010/wordprocessingDrawing" distT="114300" distB="114300" distL="114300" distR="114300" wp14:anchorId="0F6EE421" wp14:editId="7777777">
            <wp:extent cx="2335192" cy="12811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5192" cy="1281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1D24FD" w:rsidRDefault="00A254EC" w14:paraId="48A74F1B" wp14:textId="77777777">
      <w:pPr>
        <w:pStyle w:val="Heading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High Plains Little League (HPLL)</w:t>
      </w:r>
    </w:p>
    <w:p xmlns:wp14="http://schemas.microsoft.com/office/word/2010/wordml" w:rsidR="001D24FD" w:rsidRDefault="00A254EC" w14:paraId="131098C1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Board Meeting Minutes</w:t>
      </w:r>
    </w:p>
    <w:p xmlns:wp14="http://schemas.microsoft.com/office/word/2010/wordml" w:rsidR="001D24FD" w:rsidRDefault="00A254EC" w14:paraId="58EB9EBF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Date: October 7, 2025</w:t>
      </w:r>
    </w:p>
    <w:p xmlns:wp14="http://schemas.microsoft.com/office/word/2010/wordml" w:rsidR="001D24FD" w:rsidRDefault="00A254EC" w14:paraId="50EFC904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Location: Holtz House, Falcon, CO</w:t>
      </w:r>
    </w:p>
    <w:p xmlns:wp14="http://schemas.microsoft.com/office/word/2010/wordml" w:rsidR="001D24FD" w:rsidRDefault="00A254EC" w14:paraId="3D67F31A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Call to Order: 6:21 PM</w:t>
      </w:r>
    </w:p>
    <w:p xmlns:wp14="http://schemas.microsoft.com/office/word/2010/wordml" w:rsidR="001D24FD" w:rsidRDefault="00A254EC" w14:paraId="0DB87C36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Adjournment: 7:54 PM</w:t>
      </w:r>
    </w:p>
    <w:p xmlns:wp14="http://schemas.microsoft.com/office/word/2010/wordml" w:rsidR="001D24FD" w:rsidRDefault="00A254EC" w14:paraId="0EE652F1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Attendance</w:t>
      </w:r>
    </w:p>
    <w:p xmlns:wp14="http://schemas.microsoft.com/office/word/2010/wordml" w:rsidR="001D24FD" w:rsidRDefault="00A254EC" w14:paraId="3348D805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Present: Jared Holtz, Scott Raffelson, Kari Carlson, April Standerfer-Holtz, Red Carlson, Bobbi Lehman, Doug Ziegler, Jordan Moore, Kevin Carpenter, Brett Reed, Becky Weese, Marco Lopez</w:t>
      </w:r>
    </w:p>
    <w:p xmlns:wp14="http://schemas.microsoft.com/office/word/2010/wordml" w:rsidR="001D24FD" w:rsidRDefault="00A254EC" w14:paraId="5305D4C6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Absent: Ashley Carpenter, Jackie Reed</w:t>
      </w:r>
    </w:p>
    <w:p xmlns:wp14="http://schemas.microsoft.com/office/word/2010/wordml" w:rsidR="001D24FD" w:rsidRDefault="00A254EC" w14:paraId="62B99A89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Introductions</w:t>
      </w:r>
    </w:p>
    <w:p xmlns:wp14="http://schemas.microsoft.com/office/word/2010/wordml" w:rsidR="001D24FD" w:rsidRDefault="00A254EC" w14:paraId="6D651BD0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Board members introduced themselves.</w:t>
      </w:r>
    </w:p>
    <w:p xmlns:wp14="http://schemas.microsoft.com/office/word/2010/wordml" w:rsidR="001D24FD" w:rsidRDefault="00A254EC" w14:paraId="4489731D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Approval of Previous Meeting Minutes</w:t>
      </w:r>
    </w:p>
    <w:p xmlns:wp14="http://schemas.microsoft.com/office/word/2010/wordml" w:rsidR="001D24FD" w:rsidRDefault="00A254EC" w14:paraId="4F00D6D6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September 3, 2025 – </w:t>
      </w:r>
    </w:p>
    <w:p xmlns:wp14="http://schemas.microsoft.com/office/word/2010/wordml" w:rsidR="001D24FD" w:rsidRDefault="00A254EC" w14:paraId="2F9B61A6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Motion to approve: Kevin Carpenter; Second: April Standerfer-Holtz; Approved unanimously.</w:t>
      </w:r>
      <w:r>
        <w:rPr>
          <w:sz w:val="18"/>
          <w:szCs w:val="18"/>
        </w:rPr>
        <w:br/>
      </w:r>
    </w:p>
    <w:p xmlns:wp14="http://schemas.microsoft.com/office/word/2010/wordml" w:rsidR="001D24FD" w:rsidRDefault="00A254EC" w14:paraId="707A1F87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Annual Meeting September 17, 2025 – </w:t>
      </w:r>
    </w:p>
    <w:p xmlns:wp14="http://schemas.microsoft.com/office/word/2010/wordml" w:rsidR="001D24FD" w:rsidRDefault="00A254EC" w14:paraId="551B831F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Motion to approve: Red Carlson; Second: Marco Lopez; Approved unanimously.</w:t>
      </w:r>
    </w:p>
    <w:p xmlns:wp14="http://schemas.microsoft.com/office/word/2010/wordml" w:rsidR="001D24FD" w:rsidRDefault="00A254EC" w14:paraId="09DB949C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Equipment Officer Appointment</w:t>
      </w:r>
    </w:p>
    <w:p xmlns:wp14="http://schemas.microsoft.com/office/word/2010/wordml" w:rsidR="001D24FD" w:rsidRDefault="00A254EC" w14:paraId="5B75D480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Motion to appoint Marco Lopez as Equipment Officer. </w:t>
      </w:r>
    </w:p>
    <w:p xmlns:wp14="http://schemas.microsoft.com/office/word/2010/wordml" w:rsidR="001D24FD" w:rsidRDefault="00A254EC" w14:paraId="15278E21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Moved by Jared Holtz, seconded by Red Carlson. Approved unanimously.</w:t>
      </w:r>
    </w:p>
    <w:p xmlns:wp14="http://schemas.microsoft.com/office/word/2010/wordml" w:rsidR="001D24FD" w:rsidRDefault="00A254EC" w14:paraId="185F6ED4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Treasurer’s Report</w:t>
      </w:r>
    </w:p>
    <w:p xmlns:wp14="http://schemas.microsoft.com/office/word/2010/wordml" w:rsidR="001D24FD" w:rsidRDefault="00A254EC" w14:paraId="0759B0B2" wp14:textId="77777777">
      <w:pPr>
        <w:rPr>
          <w:b/>
          <w:sz w:val="18"/>
          <w:szCs w:val="18"/>
        </w:rPr>
      </w:pPr>
      <w:r>
        <w:rPr>
          <w:b/>
          <w:sz w:val="18"/>
          <w:szCs w:val="18"/>
        </w:rPr>
        <w:t>Current Bank Balances</w:t>
      </w:r>
    </w:p>
    <w:p xmlns:wp14="http://schemas.microsoft.com/office/word/2010/wordml" w:rsidR="001D24FD" w:rsidRDefault="00A254EC" w14:paraId="6A884D93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ENT: $57,139.04; Farmers: $6,380; IRS letters mostly resolved; </w:t>
      </w:r>
    </w:p>
    <w:p xmlns:wp14="http://schemas.microsoft.com/office/word/2010/wordml" w:rsidR="001D24FD" w:rsidRDefault="00A254EC" w14:paraId="2E00F079" wp14:textId="77777777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Total Revenue</w:t>
      </w:r>
    </w:p>
    <w:p xmlns:wp14="http://schemas.microsoft.com/office/word/2010/wordml" w:rsidR="001D24FD" w:rsidRDefault="00A254EC" w14:paraId="55A23688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Budget (2024–2025): $148,054.20 | Actual: $145,430.00 | Over by: $2,624.20</w:t>
      </w:r>
    </w:p>
    <w:p xmlns:wp14="http://schemas.microsoft.com/office/word/2010/wordml" w:rsidR="001D24FD" w:rsidP="58CED4F0" w:rsidRDefault="00A254EC" w14:paraId="38C420A3" wp14:textId="77777777">
      <w:pPr>
        <w:spacing w:line="240" w:lineRule="auto"/>
        <w:rPr>
          <w:sz w:val="18"/>
          <w:szCs w:val="18"/>
          <w:lang w:val="en-US"/>
        </w:rPr>
      </w:pPr>
      <w:r w:rsidRPr="58CED4F0" w:rsidR="00A254EC">
        <w:rPr>
          <w:sz w:val="18"/>
          <w:szCs w:val="18"/>
          <w:lang w:val="en-US"/>
        </w:rPr>
        <w:t xml:space="preserve">Proposal for </w:t>
      </w:r>
      <w:r w:rsidRPr="58CED4F0" w:rsidR="00A254EC">
        <w:rPr>
          <w:sz w:val="18"/>
          <w:szCs w:val="18"/>
          <w:lang w:val="en-US"/>
        </w:rPr>
        <w:t>new</w:t>
      </w:r>
      <w:r w:rsidRPr="58CED4F0" w:rsidR="00A254EC">
        <w:rPr>
          <w:sz w:val="18"/>
          <w:szCs w:val="18"/>
          <w:lang w:val="en-US"/>
        </w:rPr>
        <w:t xml:space="preserve"> fiscal year budget to be brought to </w:t>
      </w:r>
      <w:r w:rsidRPr="58CED4F0" w:rsidR="00A254EC">
        <w:rPr>
          <w:sz w:val="18"/>
          <w:szCs w:val="18"/>
          <w:lang w:val="en-US"/>
        </w:rPr>
        <w:t>next</w:t>
      </w:r>
      <w:r w:rsidRPr="58CED4F0" w:rsidR="00A254EC">
        <w:rPr>
          <w:sz w:val="18"/>
          <w:szCs w:val="18"/>
          <w:lang w:val="en-US"/>
        </w:rPr>
        <w:t xml:space="preserve"> board meeting.</w:t>
      </w:r>
      <w:r>
        <w:br/>
      </w:r>
    </w:p>
    <w:p xmlns:wp14="http://schemas.microsoft.com/office/word/2010/wordml" w:rsidR="001D24FD" w:rsidRDefault="00A254EC" w14:paraId="4ADC8C1B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Motion to remove Gina Klimek (former Treasurer) and add Kari Carlson (new Treasurer). Moved by April Standerfer-Holtz, seconded by Bobbi Lehman. Approved unanimously.</w:t>
      </w:r>
    </w:p>
    <w:p xmlns:wp14="http://schemas.microsoft.com/office/word/2010/wordml" w:rsidR="001D24FD" w:rsidRDefault="00A254EC" w14:paraId="382B6E10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Committee Appointments</w:t>
      </w:r>
    </w:p>
    <w:p xmlns:wp14="http://schemas.microsoft.com/office/word/2010/wordml" w:rsidR="001D24FD" w:rsidRDefault="00A254EC" w14:paraId="0043CFD3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Audit: Scott, Kevin, Marco; ((Changing every fiscal year)</w:t>
      </w:r>
    </w:p>
    <w:p xmlns:wp14="http://schemas.microsoft.com/office/word/2010/wordml" w:rsidR="001D24FD" w:rsidRDefault="00A254EC" w14:paraId="2421FBDA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Motion to approve: April; Second: Red; Approved unanimously.</w:t>
      </w:r>
    </w:p>
    <w:p xmlns:wp14="http://schemas.microsoft.com/office/word/2010/wordml" w:rsidR="001D24FD" w:rsidRDefault="00A254EC" w14:paraId="76ADD96D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Scholarship: Kari, Ashley, Bobbi; </w:t>
      </w:r>
    </w:p>
    <w:p xmlns:wp14="http://schemas.microsoft.com/office/word/2010/wordml" w:rsidR="001D24FD" w:rsidRDefault="00A254EC" w14:paraId="022E508C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Motion to approve: Brett; Second: Red; Approved unanimously.</w:t>
      </w:r>
    </w:p>
    <w:p xmlns:wp14="http://schemas.microsoft.com/office/word/2010/wordml" w:rsidR="001D24FD" w:rsidRDefault="00A254EC" w14:paraId="65565A65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All-Star Fundraiser: April, Doug, Jordan;</w:t>
      </w:r>
    </w:p>
    <w:p xmlns:wp14="http://schemas.microsoft.com/office/word/2010/wordml" w:rsidR="001D24FD" w:rsidRDefault="00A254EC" w14:paraId="4784DE34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Motion to approve: Red; Second: Brett; Approved unanimously.</w:t>
      </w:r>
    </w:p>
    <w:p xmlns:wp14="http://schemas.microsoft.com/office/word/2010/wordml" w:rsidR="001D24FD" w:rsidRDefault="00A254EC" w14:paraId="288A71FC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Equipment and Facilities</w:t>
      </w:r>
    </w:p>
    <w:p xmlns:wp14="http://schemas.microsoft.com/office/word/2010/wordml" w:rsidR="001D24FD" w:rsidRDefault="00A254EC" w14:paraId="17BD6CF3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Connex/FRP clean-up Oct 12 @10am; Marco to assess equipment; </w:t>
      </w:r>
    </w:p>
    <w:p xmlns:wp14="http://schemas.microsoft.com/office/word/2010/wordml" w:rsidR="001D24FD" w:rsidP="58CED4F0" w:rsidRDefault="00A254EC" w14:paraId="6F1824F7" wp14:textId="77777777">
      <w:pPr>
        <w:spacing w:line="240" w:lineRule="auto"/>
        <w:rPr>
          <w:sz w:val="18"/>
          <w:szCs w:val="18"/>
          <w:lang w:val="en-US"/>
        </w:rPr>
      </w:pPr>
      <w:r w:rsidRPr="58CED4F0" w:rsidR="00A254EC">
        <w:rPr>
          <w:sz w:val="18"/>
          <w:szCs w:val="18"/>
          <w:lang w:val="en-US"/>
        </w:rPr>
        <w:t xml:space="preserve">FRP contract </w:t>
      </w:r>
      <w:r w:rsidRPr="58CED4F0" w:rsidR="00A254EC">
        <w:rPr>
          <w:sz w:val="18"/>
          <w:szCs w:val="18"/>
          <w:lang w:val="en-US"/>
        </w:rPr>
        <w:t>ends</w:t>
      </w:r>
      <w:r w:rsidRPr="58CED4F0" w:rsidR="00A254EC">
        <w:rPr>
          <w:sz w:val="18"/>
          <w:szCs w:val="18"/>
          <w:lang w:val="en-US"/>
        </w:rPr>
        <w:t xml:space="preserve"> Dec 31. Jared to meet with El Paso County (Todd Marks) before Oct 21. </w:t>
      </w:r>
    </w:p>
    <w:p xmlns:wp14="http://schemas.microsoft.com/office/word/2010/wordml" w:rsidR="001D24FD" w:rsidRDefault="00A254EC" w14:paraId="52808A3B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Field discussions included Peyton, Calhan, Banning Lewis Ranch, Longview Park, and Indoor Rec Center.</w:t>
      </w:r>
    </w:p>
    <w:p xmlns:wp14="http://schemas.microsoft.com/office/word/2010/wordml" w:rsidR="001D24FD" w:rsidRDefault="00A254EC" w14:paraId="0B00B712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Coaches Survey</w:t>
      </w:r>
    </w:p>
    <w:p xmlns:wp14="http://schemas.microsoft.com/office/word/2010/wordml" w:rsidR="001D24FD" w:rsidRDefault="00A254EC" w14:paraId="00D452C6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Feedback: </w:t>
      </w:r>
    </w:p>
    <w:p xmlns:wp14="http://schemas.microsoft.com/office/word/2010/wordml" w:rsidR="001D24FD" w:rsidRDefault="00A254EC" w14:paraId="7ED36FDA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Better practice/game locations for t-ball/rookies, more coaching clinics, improved drafts (retention?), competitive All-Stars, Pre-All-Star Tournament idea.</w:t>
      </w:r>
    </w:p>
    <w:p xmlns:wp14="http://schemas.microsoft.com/office/word/2010/wordml" w:rsidR="001D24FD" w:rsidRDefault="00A254EC" w14:paraId="16D4BA3F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Important Dates</w:t>
      </w:r>
    </w:p>
    <w:p xmlns:wp14="http://schemas.microsoft.com/office/word/2010/wordml" w:rsidR="001D24FD" w:rsidRDefault="00A254EC" w14:paraId="2CB1938A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Registration opens Nov 1, 2025; </w:t>
      </w:r>
    </w:p>
    <w:p xmlns:wp14="http://schemas.microsoft.com/office/word/2010/wordml" w:rsidR="001D24FD" w:rsidRDefault="00A254EC" w14:paraId="4C104108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shared Outlook calendar confirmed; </w:t>
      </w:r>
    </w:p>
    <w:p xmlns:wp14="http://schemas.microsoft.com/office/word/2010/wordml" w:rsidR="001D24FD" w:rsidRDefault="00A254EC" w14:paraId="5FCF7847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Pending: Opening Day, Scheels Shop Days, Rockies Day.</w:t>
      </w:r>
    </w:p>
    <w:p xmlns:wp14="http://schemas.microsoft.com/office/word/2010/wordml" w:rsidR="001D24FD" w:rsidRDefault="00A254EC" w14:paraId="1E74C426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Miscellaneous Discussion</w:t>
      </w:r>
    </w:p>
    <w:p xmlns:wp14="http://schemas.microsoft.com/office/word/2010/wordml" w:rsidR="001D24FD" w:rsidRDefault="00A254EC" w14:paraId="73EA1733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Safety Plan &amp; Bylaw updates due Dec 31, 2025. All board members asked to review via email by Scott.</w:t>
      </w:r>
    </w:p>
    <w:p xmlns:wp14="http://schemas.microsoft.com/office/word/2010/wordml" w:rsidR="001D24FD" w:rsidP="58CED4F0" w:rsidRDefault="00A254EC" w14:paraId="3FADBDCD" wp14:textId="77777777">
      <w:pPr>
        <w:spacing w:line="240" w:lineRule="auto"/>
        <w:rPr>
          <w:sz w:val="18"/>
          <w:szCs w:val="18"/>
          <w:lang w:val="en-US"/>
        </w:rPr>
      </w:pPr>
      <w:r w:rsidRPr="58CED4F0" w:rsidR="00A254EC">
        <w:rPr>
          <w:sz w:val="18"/>
          <w:szCs w:val="18"/>
          <w:lang w:val="en-US"/>
        </w:rPr>
        <w:t xml:space="preserve">Sponsor Dinner to be included as a budget line item in the 2025-2026 </w:t>
      </w:r>
      <w:r w:rsidRPr="58CED4F0" w:rsidR="00A254EC">
        <w:rPr>
          <w:sz w:val="18"/>
          <w:szCs w:val="18"/>
          <w:lang w:val="en-US"/>
        </w:rPr>
        <w:t>budget..</w:t>
      </w:r>
      <w:r w:rsidRPr="58CED4F0" w:rsidR="00A254EC">
        <w:rPr>
          <w:sz w:val="18"/>
          <w:szCs w:val="18"/>
          <w:lang w:val="en-US"/>
        </w:rPr>
        <w:t xml:space="preserve"> </w:t>
      </w:r>
    </w:p>
    <w:p xmlns:wp14="http://schemas.microsoft.com/office/word/2010/wordml" w:rsidR="001D24FD" w:rsidRDefault="00A254EC" w14:paraId="2A49D973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All-Star fundraiser alternatives (Pickleball/Cornhole) to be explored. </w:t>
      </w:r>
    </w:p>
    <w:p xmlns:wp14="http://schemas.microsoft.com/office/word/2010/wordml" w:rsidR="001D24FD" w:rsidRDefault="00A254EC" w14:paraId="157B49A6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Sponsorship packet to be updated.</w:t>
      </w:r>
    </w:p>
    <w:p xmlns:wp14="http://schemas.microsoft.com/office/word/2010/wordml" w:rsidR="001D24FD" w:rsidRDefault="00A254EC" w14:paraId="55C9B140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Incoming board members given access to Microsoft Outlook and Microsoft Teams</w:t>
      </w:r>
    </w:p>
    <w:p xmlns:wp14="http://schemas.microsoft.com/office/word/2010/wordml" w:rsidR="001D24FD" w:rsidRDefault="00A254EC" w14:paraId="6D3AF50E" wp14:textId="77777777">
      <w:pPr>
        <w:pStyle w:val="Heading2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Open Discussion</w:t>
      </w:r>
    </w:p>
    <w:p xmlns:wp14="http://schemas.microsoft.com/office/word/2010/wordml" w:rsidR="001D24FD" w:rsidP="58CED4F0" w:rsidRDefault="00A254EC" w14:paraId="0638C56D" wp14:textId="77777777">
      <w:pPr>
        <w:spacing w:line="240" w:lineRule="auto"/>
        <w:rPr>
          <w:sz w:val="18"/>
          <w:szCs w:val="18"/>
          <w:lang w:val="en-US"/>
        </w:rPr>
      </w:pPr>
      <w:r w:rsidRPr="58CED4F0" w:rsidR="00A254EC">
        <w:rPr>
          <w:sz w:val="18"/>
          <w:szCs w:val="18"/>
          <w:lang w:val="en-US"/>
        </w:rPr>
        <w:t xml:space="preserve">No </w:t>
      </w:r>
      <w:r w:rsidRPr="58CED4F0" w:rsidR="00A254EC">
        <w:rPr>
          <w:sz w:val="18"/>
          <w:szCs w:val="18"/>
          <w:lang w:val="en-US"/>
        </w:rPr>
        <w:t>additional</w:t>
      </w:r>
      <w:r w:rsidRPr="58CED4F0" w:rsidR="00A254EC">
        <w:rPr>
          <w:sz w:val="18"/>
          <w:szCs w:val="18"/>
          <w:lang w:val="en-US"/>
        </w:rPr>
        <w:t xml:space="preserve"> discussion. </w:t>
      </w:r>
    </w:p>
    <w:p xmlns:wp14="http://schemas.microsoft.com/office/word/2010/wordml" w:rsidR="001D24FD" w:rsidRDefault="00A254EC" w14:paraId="7A94E2E5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Next meeting: Nov 4, 2025.</w:t>
      </w:r>
    </w:p>
    <w:p xmlns:wp14="http://schemas.microsoft.com/office/word/2010/wordml" w:rsidR="001D24FD" w:rsidRDefault="00A254EC" w14:paraId="020F60B5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t>Prepared by: Red Carlson, Secretary -&gt;</w:t>
      </w:r>
    </w:p>
    <w:p xmlns:wp14="http://schemas.microsoft.com/office/word/2010/wordml" w:rsidR="001D24FD" w:rsidRDefault="00A254EC" w14:paraId="466C3337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Approved by: Jared Holtz, President -&gt;</w:t>
      </w:r>
    </w:p>
    <w:p xmlns:wp14="http://schemas.microsoft.com/office/word/2010/wordml" w:rsidR="001D24FD" w:rsidRDefault="00A254EC" w14:paraId="38387641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Scott Raffelson, VP Baseball -&gt;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Brett Reed, Coaching Coordinator -&gt;</w:t>
      </w:r>
    </w:p>
    <w:p xmlns:wp14="http://schemas.microsoft.com/office/word/2010/wordml" w:rsidR="001D24FD" w:rsidRDefault="00A254EC" w14:paraId="6559E20F" wp14:textId="478B5C08">
      <w:pPr>
        <w:spacing w:line="240" w:lineRule="auto"/>
        <w:rPr>
          <w:sz w:val="18"/>
          <w:szCs w:val="18"/>
        </w:rPr>
      </w:pPr>
      <w:r w:rsidRPr="58CED4F0" w:rsidR="00A254EC">
        <w:rPr>
          <w:sz w:val="18"/>
          <w:szCs w:val="18"/>
        </w:rPr>
        <w:t>Kari Carlson, Treasurer -&gt;</w:t>
      </w:r>
      <w:r>
        <w:tab/>
      </w:r>
      <w:r>
        <w:tab/>
      </w:r>
      <w:r>
        <w:tab/>
      </w:r>
      <w:r>
        <w:tab/>
      </w:r>
      <w:r w:rsidRPr="58CED4F0" w:rsidR="2F1FB1FE">
        <w:rPr>
          <w:sz w:val="18"/>
          <w:szCs w:val="18"/>
        </w:rPr>
        <w:t xml:space="preserve">                   </w:t>
      </w:r>
      <w:r w:rsidRPr="58CED4F0" w:rsidR="00A254EC">
        <w:rPr>
          <w:sz w:val="18"/>
          <w:szCs w:val="18"/>
        </w:rPr>
        <w:t>Marco Lopez, Equipment Officer -&gt;</w:t>
      </w:r>
    </w:p>
    <w:p xmlns:wp14="http://schemas.microsoft.com/office/word/2010/wordml" w:rsidR="001D24FD" w:rsidP="58CED4F0" w:rsidRDefault="00A254EC" w14:paraId="39EFE583" wp14:textId="5BCE8258">
      <w:pPr>
        <w:spacing w:line="240" w:lineRule="auto"/>
        <w:rPr>
          <w:sz w:val="18"/>
          <w:szCs w:val="18"/>
          <w:lang w:val="en-US"/>
        </w:rPr>
      </w:pPr>
      <w:r w:rsidRPr="58CED4F0" w:rsidR="00A254EC">
        <w:rPr>
          <w:sz w:val="18"/>
          <w:szCs w:val="18"/>
          <w:lang w:val="en-US"/>
        </w:rPr>
        <w:t>April Sta</w:t>
      </w:r>
      <w:r w:rsidRPr="58CED4F0" w:rsidR="00A254EC">
        <w:rPr>
          <w:sz w:val="18"/>
          <w:szCs w:val="18"/>
          <w:lang w:val="en-US"/>
        </w:rPr>
        <w:t>n</w:t>
      </w:r>
      <w:r w:rsidRPr="58CED4F0" w:rsidR="4DA0BAB1">
        <w:rPr>
          <w:sz w:val="18"/>
          <w:szCs w:val="18"/>
          <w:lang w:val="en-US"/>
        </w:rPr>
        <w:t>d</w:t>
      </w:r>
      <w:r w:rsidRPr="58CED4F0" w:rsidR="00A254EC">
        <w:rPr>
          <w:sz w:val="18"/>
          <w:szCs w:val="18"/>
          <w:lang w:val="en-US"/>
        </w:rPr>
        <w:t>erfer-Holtz, Info Officer -&gt;</w:t>
      </w:r>
    </w:p>
    <w:p xmlns:wp14="http://schemas.microsoft.com/office/word/2010/wordml" w:rsidR="001D24FD" w:rsidRDefault="00A254EC" w14:paraId="61428D46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Bobbi Lehman, Scheduling -&gt;</w:t>
      </w:r>
    </w:p>
    <w:p xmlns:wp14="http://schemas.microsoft.com/office/word/2010/wordml" w:rsidR="001D24FD" w:rsidRDefault="00A254EC" w14:paraId="731D8DCD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Doug Ziegler, Umpire Coordinator -&gt;</w:t>
      </w:r>
    </w:p>
    <w:p xmlns:wp14="http://schemas.microsoft.com/office/word/2010/wordml" w:rsidR="001D24FD" w:rsidRDefault="00A254EC" w14:paraId="2B09FBCD" wp14:textId="437C7EBA">
      <w:pPr>
        <w:spacing w:line="240" w:lineRule="auto"/>
        <w:rPr>
          <w:sz w:val="18"/>
          <w:szCs w:val="18"/>
        </w:rPr>
      </w:pPr>
      <w:r w:rsidRPr="58CED4F0" w:rsidR="00A254EC">
        <w:rPr>
          <w:sz w:val="18"/>
          <w:szCs w:val="18"/>
        </w:rPr>
        <w:t>Jordan Moor</w:t>
      </w:r>
      <w:r w:rsidRPr="58CED4F0" w:rsidR="4B781C03">
        <w:rPr>
          <w:sz w:val="18"/>
          <w:szCs w:val="18"/>
        </w:rPr>
        <w:t>e</w:t>
      </w:r>
      <w:r w:rsidRPr="58CED4F0" w:rsidR="00A254EC">
        <w:rPr>
          <w:sz w:val="18"/>
          <w:szCs w:val="18"/>
        </w:rPr>
        <w:t>, Volunteer Coordinator -&gt;</w:t>
      </w:r>
    </w:p>
    <w:p xmlns:wp14="http://schemas.microsoft.com/office/word/2010/wordml" w:rsidR="001D24FD" w:rsidRDefault="00A254EC" w14:paraId="78FDF644" wp14:textId="7777777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Kevin Carpenter, Fundraising Director -&gt;</w:t>
      </w:r>
    </w:p>
    <w:sectPr w:rsidR="001D24FD">
      <w:pgSz w:w="12240" w:h="15840" w:orient="portrait"/>
      <w:pgMar w:top="720" w:right="1440" w:bottom="72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FD"/>
    <w:rsid w:val="001B5108"/>
    <w:rsid w:val="001D24FD"/>
    <w:rsid w:val="00A254EC"/>
    <w:rsid w:val="241A39AF"/>
    <w:rsid w:val="2F1FB1FE"/>
    <w:rsid w:val="4B781C03"/>
    <w:rsid w:val="4DA0BAB1"/>
    <w:rsid w:val="58CED4F0"/>
    <w:rsid w:val="76FAB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D61AD"/>
  <w15:docId w15:val="{F094E80C-98E1-4D17-B27E-18B80C210B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Cambria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hAnsi="Calibri" w:eastAsia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hAnsi="Calibri" w:eastAsia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hAnsi="Calibri" w:eastAsia="Calibri" w:cs="Calibri"/>
      <w:i/>
      <w:color w:val="243F6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hAnsi="Calibri" w:eastAsia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Information Officer</lastModifiedBy>
  <revision>2</revision>
  <dcterms:created xsi:type="dcterms:W3CDTF">2025-11-07T17:49:00.0000000Z</dcterms:created>
  <dcterms:modified xsi:type="dcterms:W3CDTF">2025-11-07T17:50:34.7661714Z</dcterms:modified>
</coreProperties>
</file>